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01B" w:rsidRDefault="0019501B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C47B8A" w:rsidRDefault="00C47B8A" w:rsidP="009242A2">
      <w:pPr>
        <w:tabs>
          <w:tab w:val="left" w:pos="360"/>
          <w:tab w:val="left" w:pos="540"/>
        </w:tabs>
        <w:ind w:right="-2"/>
        <w:jc w:val="center"/>
        <w:rPr>
          <w:sz w:val="22"/>
          <w:szCs w:val="22"/>
          <w:lang w:val="bg-BG"/>
        </w:rPr>
      </w:pPr>
      <w:r w:rsidRPr="00C47B8A">
        <w:rPr>
          <w:sz w:val="22"/>
          <w:szCs w:val="22"/>
          <w:lang w:val="bg-BG"/>
        </w:rPr>
        <w:t>ЗАП-411 - 17.04.2025</w:t>
      </w: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8652A9" w:rsidRPr="008652A9">
        <w:rPr>
          <w:bCs/>
          <w:sz w:val="24"/>
          <w:lang w:val="ru-RU"/>
        </w:rPr>
        <w:t xml:space="preserve">чл. 247,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FB2DBD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8652A9" w:rsidRPr="008652A9">
        <w:rPr>
          <w:b/>
          <w:sz w:val="24"/>
          <w:lang w:val="ru-RU"/>
        </w:rPr>
        <w:t>„ДОБРИЛЕС” ЕООД</w:t>
      </w:r>
      <w:r w:rsidR="00BD3DCC" w:rsidRPr="00BD3DCC">
        <w:rPr>
          <w:sz w:val="24"/>
          <w:lang w:val="ru-RU"/>
        </w:rPr>
        <w:t xml:space="preserve">, с ЕИК </w:t>
      </w:r>
      <w:r w:rsidR="008652A9" w:rsidRPr="008652A9">
        <w:rPr>
          <w:sz w:val="24"/>
          <w:lang w:val="ru-RU"/>
        </w:rPr>
        <w:t>205148866 и седалище: с. Арчар, община Димово, област Видин, ул. „Черковна“ № 24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FB2DBD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8652A9" w:rsidRPr="008652A9">
        <w:rPr>
          <w:b/>
          <w:bCs/>
          <w:sz w:val="24"/>
          <w:lang w:val="ru-RU"/>
        </w:rPr>
        <w:t xml:space="preserve">10141/02.09.2022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52648" w:rsidRDefault="00126AF5" w:rsidP="008652A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8652A9" w:rsidRPr="008652A9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</w:t>
      </w:r>
      <w:r w:rsidR="00952648">
        <w:rPr>
          <w:rFonts w:eastAsiaTheme="minorHAnsi"/>
          <w:bCs/>
          <w:iCs/>
          <w:sz w:val="24"/>
          <w:lang w:val="bg-BG"/>
        </w:rPr>
        <w:t>овецът се отписва от регистъра.</w:t>
      </w:r>
    </w:p>
    <w:p w:rsidR="008652A9" w:rsidRPr="008652A9" w:rsidRDefault="008652A9" w:rsidP="008652A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652A9">
        <w:rPr>
          <w:rFonts w:eastAsiaTheme="minorHAnsi"/>
          <w:bCs/>
          <w:iCs/>
          <w:sz w:val="24"/>
          <w:lang w:val="bg-BG"/>
        </w:rPr>
        <w:t xml:space="preserve">След извършена проверка в публичния регистър по чл. 241, ал. 1 от ЗГ се установи, че дружеството „ДОБРИЛЕС” ЕООД, с ЕИК 205148866, е вписано в регистъра и същото притежава валидно Удостоверение № 10141/02.09.2022 г. за извършване на дейности в горски територии, с вписан в него регистриран лесовъд </w:t>
      </w:r>
      <w:r w:rsidR="00C47B8A">
        <w:rPr>
          <w:rFonts w:eastAsiaTheme="minorHAnsi"/>
          <w:bCs/>
          <w:iCs/>
          <w:sz w:val="24"/>
          <w:lang w:val="bg-BG"/>
        </w:rPr>
        <w:t>АКИ</w:t>
      </w:r>
      <w:r w:rsidRPr="008652A9">
        <w:rPr>
          <w:rFonts w:eastAsiaTheme="minorHAnsi"/>
          <w:bCs/>
          <w:iCs/>
          <w:sz w:val="24"/>
          <w:lang w:val="bg-BG"/>
        </w:rPr>
        <w:t xml:space="preserve">, притежаващ Удостоверение № 12188/04.11.2015 г. за упражняване на лесовъдска практика. </w:t>
      </w:r>
    </w:p>
    <w:p w:rsidR="008652A9" w:rsidRPr="008652A9" w:rsidRDefault="008652A9" w:rsidP="008652A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652A9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27.03.2025 г. дружеството „ДОБРИЛЕС” ЕООД, с ЕИК 205148866, няма действащ трудов договор с лице, вписано в публичния регистър на ИАГ за упр</w:t>
      </w:r>
      <w:r w:rsidR="00A2142E">
        <w:rPr>
          <w:rFonts w:eastAsiaTheme="minorHAnsi"/>
          <w:bCs/>
          <w:iCs/>
          <w:sz w:val="24"/>
          <w:lang w:val="bg-BG"/>
        </w:rPr>
        <w:t>ажняване на лесовъдска практика</w:t>
      </w:r>
      <w:r w:rsidRPr="008652A9">
        <w:rPr>
          <w:rFonts w:eastAsiaTheme="minorHAnsi"/>
          <w:bCs/>
          <w:iCs/>
          <w:sz w:val="24"/>
          <w:lang w:val="bg-BG"/>
        </w:rPr>
        <w:t xml:space="preserve">. Трудовият договор с </w:t>
      </w:r>
      <w:r w:rsidR="00C47B8A">
        <w:rPr>
          <w:rFonts w:eastAsiaTheme="minorHAnsi"/>
          <w:bCs/>
          <w:iCs/>
          <w:sz w:val="24"/>
          <w:lang w:val="bg-BG"/>
        </w:rPr>
        <w:t>АКИ</w:t>
      </w:r>
      <w:r w:rsidRPr="008652A9">
        <w:rPr>
          <w:rFonts w:eastAsiaTheme="minorHAnsi"/>
          <w:bCs/>
          <w:iCs/>
          <w:sz w:val="24"/>
          <w:lang w:val="bg-BG"/>
        </w:rPr>
        <w:t xml:space="preserve"> е прекратен на 11.07.2024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„ДОБРИЛЕС” ЕООД, с ЕИК 205148866,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8652A9" w:rsidRPr="008652A9" w:rsidRDefault="008652A9" w:rsidP="008652A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652A9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„ДОБРИЛЕС” ЕООД, с ЕИК 205148866,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072175" w:rsidRPr="00072175" w:rsidRDefault="008652A9" w:rsidP="008652A9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652A9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</w:t>
      </w:r>
      <w:r w:rsidRPr="0019501B">
        <w:rPr>
          <w:rFonts w:eastAsiaTheme="minorHAnsi"/>
          <w:bCs/>
          <w:iCs/>
          <w:sz w:val="24"/>
          <w:lang w:val="bg-BG"/>
        </w:rPr>
        <w:t>5 от Закона</w:t>
      </w:r>
      <w:r w:rsidRPr="008652A9">
        <w:rPr>
          <w:rFonts w:eastAsiaTheme="minorHAnsi"/>
          <w:bCs/>
          <w:iCs/>
          <w:sz w:val="24"/>
          <w:lang w:val="bg-BG"/>
        </w:rPr>
        <w:t xml:space="preserve"> за горите, търговецът „ДОБРИЛЕС” ЕООД, с ЕИК 205148866,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072175" w:rsidRPr="00072175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FB2DBD">
      <w:pPr>
        <w:jc w:val="both"/>
        <w:rPr>
          <w:sz w:val="24"/>
          <w:lang w:val="bg-BG"/>
        </w:rPr>
      </w:pPr>
      <w:r>
        <w:rPr>
          <w:sz w:val="24"/>
          <w:lang w:val="ru-RU"/>
        </w:rPr>
        <w:lastRenderedPageBreak/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8652A9" w:rsidRPr="008652A9">
        <w:rPr>
          <w:sz w:val="24"/>
          <w:lang w:val="bg-BG"/>
        </w:rPr>
        <w:t>„ДОБРИЛЕС”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C47B8A">
        <w:rPr>
          <w:sz w:val="24"/>
          <w:lang w:val="ru-RU"/>
        </w:rPr>
        <w:t>РР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916525" w:rsidRPr="00D2140A" w:rsidRDefault="00B5486A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83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19501B" w:rsidRDefault="0019501B" w:rsidP="006748C4">
      <w:pPr>
        <w:ind w:right="-540"/>
        <w:jc w:val="both"/>
        <w:rPr>
          <w:sz w:val="16"/>
          <w:szCs w:val="16"/>
          <w:lang w:val="ru-RU"/>
        </w:rPr>
      </w:pPr>
    </w:p>
    <w:p w:rsidR="0050379A" w:rsidRDefault="0050379A" w:rsidP="006748C4">
      <w:pPr>
        <w:spacing w:line="360" w:lineRule="auto"/>
        <w:rPr>
          <w:sz w:val="16"/>
          <w:szCs w:val="16"/>
        </w:rPr>
      </w:pPr>
    </w:p>
    <w:p w:rsidR="0050379A" w:rsidRDefault="0050379A" w:rsidP="006748C4">
      <w:pPr>
        <w:spacing w:line="360" w:lineRule="auto"/>
        <w:rPr>
          <w:sz w:val="16"/>
          <w:szCs w:val="16"/>
        </w:rPr>
      </w:pPr>
    </w:p>
    <w:p w:rsidR="006748C4" w:rsidRPr="00833802" w:rsidRDefault="006748C4" w:rsidP="006748C4">
      <w:pPr>
        <w:spacing w:line="360" w:lineRule="auto"/>
        <w:rPr>
          <w:sz w:val="16"/>
          <w:szCs w:val="16"/>
        </w:rPr>
      </w:pPr>
      <w:r w:rsidRPr="00833802">
        <w:rPr>
          <w:sz w:val="16"/>
          <w:szCs w:val="16"/>
        </w:rPr>
        <w:t>ДК/ГС</w:t>
      </w:r>
    </w:p>
    <w:sectPr w:rsidR="006748C4" w:rsidRPr="0083380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0E5" w:rsidRDefault="002610E5" w:rsidP="00863C86">
      <w:r>
        <w:separator/>
      </w:r>
    </w:p>
  </w:endnote>
  <w:endnote w:type="continuationSeparator" w:id="0">
    <w:p w:rsidR="002610E5" w:rsidRDefault="002610E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0E5" w:rsidRDefault="002610E5" w:rsidP="00863C86">
      <w:r>
        <w:separator/>
      </w:r>
    </w:p>
  </w:footnote>
  <w:footnote w:type="continuationSeparator" w:id="0">
    <w:p w:rsidR="002610E5" w:rsidRDefault="002610E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C48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72175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01B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10E5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8C6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27001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1228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BBB"/>
    <w:rsid w:val="004C3A84"/>
    <w:rsid w:val="004C4E4B"/>
    <w:rsid w:val="004C5682"/>
    <w:rsid w:val="004C5EE1"/>
    <w:rsid w:val="004E64C5"/>
    <w:rsid w:val="004F1C0D"/>
    <w:rsid w:val="004F2D1F"/>
    <w:rsid w:val="004F7D0F"/>
    <w:rsid w:val="0050379A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1C9D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608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59FD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2A9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648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6AFD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142E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486A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0F3E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47B8A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2140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6AF1"/>
    <w:rsid w:val="00EF0663"/>
    <w:rsid w:val="00EF2CFA"/>
    <w:rsid w:val="00EF31A6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2DBD"/>
    <w:rsid w:val="00FB61B1"/>
    <w:rsid w:val="00FC192C"/>
    <w:rsid w:val="00FC5221"/>
    <w:rsid w:val="00FD19AF"/>
    <w:rsid w:val="00FD212C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9CA0-EF96-4DDF-BF9C-F5B62C3C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2025-04-10T08:53:00Z</cp:lastPrinted>
  <dcterms:created xsi:type="dcterms:W3CDTF">2025-07-10T09:54:00Z</dcterms:created>
  <dcterms:modified xsi:type="dcterms:W3CDTF">2025-07-10T09:54:00Z</dcterms:modified>
</cp:coreProperties>
</file>